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86BE5" w14:textId="77777777" w:rsidR="000903D1" w:rsidRPr="000A359A" w:rsidRDefault="000903D1" w:rsidP="000903D1">
      <w:pPr>
        <w:pStyle w:val="Nzov"/>
        <w:rPr>
          <w:sz w:val="32"/>
          <w:szCs w:val="32"/>
        </w:rPr>
      </w:pPr>
      <w:r w:rsidRPr="000A359A">
        <w:rPr>
          <w:sz w:val="32"/>
          <w:szCs w:val="32"/>
        </w:rPr>
        <w:t>ZMLUVA O SPROSTREDKOVANÍ</w:t>
      </w:r>
    </w:p>
    <w:p w14:paraId="60202886" w14:textId="77777777" w:rsidR="000903D1" w:rsidRPr="000A359A" w:rsidRDefault="000903D1" w:rsidP="000A3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uzatvorená podľa § 774 – 777 </w:t>
      </w:r>
      <w:proofErr w:type="spellStart"/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>násl</w:t>
      </w:r>
      <w:proofErr w:type="spellEnd"/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>. Občianskeho zákonníka</w:t>
      </w:r>
    </w:p>
    <w:p w14:paraId="4CBF91F1" w14:textId="77777777" w:rsidR="000903D1" w:rsidRPr="000A359A" w:rsidRDefault="000903D1" w:rsidP="000A3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>medzi</w:t>
      </w:r>
      <w:bookmarkStart w:id="0" w:name="OLE_LINK1"/>
    </w:p>
    <w:p w14:paraId="6C4EAEA7" w14:textId="77777777" w:rsidR="000903D1" w:rsidRPr="000A359A" w:rsidRDefault="000903D1" w:rsidP="000A35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A359A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Sprostredkovateľ:</w:t>
      </w:r>
      <w:r w:rsidRPr="000A359A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ab/>
      </w:r>
    </w:p>
    <w:p w14:paraId="218F3049" w14:textId="380782A8" w:rsidR="000903D1" w:rsidRPr="000A359A" w:rsidRDefault="000903D1" w:rsidP="000A359A">
      <w:pPr>
        <w:widowControl w:val="0"/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>meno a priezvisko</w:t>
      </w: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 xml:space="preserve">: </w:t>
      </w:r>
      <w:r w:rsid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</w:t>
      </w: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................................</w:t>
      </w:r>
    </w:p>
    <w:p w14:paraId="0D3C1E7D" w14:textId="63A8C407" w:rsidR="000903D1" w:rsidRPr="000A359A" w:rsidRDefault="000903D1" w:rsidP="000A359A">
      <w:pPr>
        <w:widowControl w:val="0"/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>miesto trvalého pobytu</w:t>
      </w: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 xml:space="preserve">: </w:t>
      </w:r>
      <w:r w:rsid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</w:t>
      </w: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................................</w:t>
      </w:r>
    </w:p>
    <w:p w14:paraId="566A5D34" w14:textId="400403E5" w:rsidR="000903D1" w:rsidRPr="000A359A" w:rsidRDefault="000903D1" w:rsidP="000A359A">
      <w:pPr>
        <w:widowControl w:val="0"/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>rodné číslo</w:t>
      </w: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 xml:space="preserve">: </w:t>
      </w:r>
      <w:r w:rsid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</w:t>
      </w: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................................</w:t>
      </w:r>
    </w:p>
    <w:p w14:paraId="49866BC8" w14:textId="52A7D688" w:rsidR="000903D1" w:rsidRPr="000A359A" w:rsidRDefault="000903D1" w:rsidP="000A359A">
      <w:pPr>
        <w:widowControl w:val="0"/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>dátum narodenia</w:t>
      </w: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 xml:space="preserve">: </w:t>
      </w:r>
      <w:r w:rsid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</w:t>
      </w: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................................</w:t>
      </w:r>
    </w:p>
    <w:p w14:paraId="44E1B3F8" w14:textId="77777777" w:rsidR="000903D1" w:rsidRPr="000A359A" w:rsidRDefault="000903D1" w:rsidP="000A359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0A359A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(ďalej len "sprostredkovateľ“)</w:t>
      </w:r>
      <w:bookmarkEnd w:id="0"/>
    </w:p>
    <w:p w14:paraId="21C2028B" w14:textId="77777777" w:rsidR="000903D1" w:rsidRPr="000A359A" w:rsidRDefault="000903D1" w:rsidP="000A359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0A359A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a</w:t>
      </w:r>
    </w:p>
    <w:p w14:paraId="2AE852FB" w14:textId="77777777" w:rsidR="000903D1" w:rsidRPr="000A359A" w:rsidRDefault="000903D1" w:rsidP="000A359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0A359A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Záujemca:</w:t>
      </w:r>
      <w:r w:rsidRPr="000A359A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ab/>
      </w:r>
    </w:p>
    <w:p w14:paraId="2DC441C6" w14:textId="77777777" w:rsidR="000903D1" w:rsidRPr="000A359A" w:rsidRDefault="000903D1" w:rsidP="000A359A">
      <w:pPr>
        <w:widowControl w:val="0"/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obchodné meno </w:t>
      </w: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 xml:space="preserve">: </w:t>
      </w: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>VRK REAL PLUS s.r.o.</w:t>
      </w:r>
    </w:p>
    <w:p w14:paraId="5D1C138F" w14:textId="77777777" w:rsidR="000903D1" w:rsidRPr="000A359A" w:rsidRDefault="000903D1" w:rsidP="000A359A">
      <w:pPr>
        <w:widowControl w:val="0"/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>sídlo</w:t>
      </w: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 xml:space="preserve">: </w:t>
      </w: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>Hutnícka 22, 040 01 Košice</w:t>
      </w:r>
    </w:p>
    <w:p w14:paraId="19272B7E" w14:textId="77777777" w:rsidR="000903D1" w:rsidRPr="000A359A" w:rsidRDefault="000903D1" w:rsidP="000A359A">
      <w:pPr>
        <w:widowControl w:val="0"/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>zapísaná v</w:t>
      </w: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 xml:space="preserve">: </w:t>
      </w: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>Obchodnom registri Okresného súdu Košice I., oddiel Sro, vložka č. 8976/V</w:t>
      </w:r>
    </w:p>
    <w:p w14:paraId="0EBC52C0" w14:textId="77777777" w:rsidR="000903D1" w:rsidRPr="000A359A" w:rsidRDefault="000903D1" w:rsidP="000A359A">
      <w:pPr>
        <w:widowControl w:val="0"/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>IČO</w:t>
      </w: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 xml:space="preserve">: </w:t>
      </w: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>36 169 684</w:t>
      </w:r>
    </w:p>
    <w:p w14:paraId="69BF3849" w14:textId="77777777" w:rsidR="000903D1" w:rsidRPr="000A359A" w:rsidRDefault="000903D1" w:rsidP="000A359A">
      <w:pPr>
        <w:widowControl w:val="0"/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>DIČ</w:t>
      </w: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 xml:space="preserve">: </w:t>
      </w: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>2021007637</w:t>
      </w:r>
    </w:p>
    <w:p w14:paraId="67DF2C9F" w14:textId="77777777" w:rsidR="000903D1" w:rsidRPr="000A359A" w:rsidRDefault="000903D1" w:rsidP="000A359A">
      <w:pPr>
        <w:widowControl w:val="0"/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>deň zápisu</w:t>
      </w: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 xml:space="preserve">: </w:t>
      </w: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>30.01.1997</w:t>
      </w:r>
    </w:p>
    <w:p w14:paraId="77BFC35F" w14:textId="083E6B86" w:rsidR="000903D1" w:rsidRPr="000A359A" w:rsidRDefault="000903D1" w:rsidP="000A35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>zastúpená konateľom</w:t>
      </w: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 xml:space="preserve">    </w:t>
      </w:r>
      <w:r w:rsid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</w:t>
      </w: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: </w:t>
      </w:r>
      <w:r w:rsid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</w:t>
      </w: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Kristián </w:t>
      </w:r>
      <w:proofErr w:type="spellStart"/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>Vasilev</w:t>
      </w:r>
      <w:proofErr w:type="spellEnd"/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, </w:t>
      </w:r>
      <w:proofErr w:type="spellStart"/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>Magurská</w:t>
      </w:r>
      <w:proofErr w:type="spellEnd"/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4, Košice</w:t>
      </w:r>
    </w:p>
    <w:p w14:paraId="160BB354" w14:textId="2C3E5724" w:rsidR="000903D1" w:rsidRPr="000A359A" w:rsidRDefault="000903D1" w:rsidP="000A359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0A359A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(ďalej len  "záujemca")</w:t>
      </w:r>
    </w:p>
    <w:p w14:paraId="59EB611A" w14:textId="77777777" w:rsidR="000903D1" w:rsidRPr="000A359A" w:rsidRDefault="000903D1" w:rsidP="000A359A">
      <w:pPr>
        <w:pStyle w:val="Zkladntext"/>
        <w:jc w:val="center"/>
        <w:rPr>
          <w:b/>
          <w:color w:val="000000" w:themeColor="text1"/>
        </w:rPr>
      </w:pPr>
      <w:r w:rsidRPr="000A359A">
        <w:rPr>
          <w:b/>
          <w:color w:val="000000" w:themeColor="text1"/>
        </w:rPr>
        <w:t>ČLÁNOK I.</w:t>
      </w:r>
    </w:p>
    <w:p w14:paraId="35F8F624" w14:textId="77777777" w:rsidR="000903D1" w:rsidRPr="000A359A" w:rsidRDefault="000903D1" w:rsidP="000A359A">
      <w:pPr>
        <w:pStyle w:val="Zkladntext"/>
        <w:jc w:val="center"/>
        <w:rPr>
          <w:b/>
          <w:color w:val="000000" w:themeColor="text1"/>
        </w:rPr>
      </w:pPr>
      <w:r w:rsidRPr="000A359A">
        <w:rPr>
          <w:b/>
          <w:color w:val="000000" w:themeColor="text1"/>
        </w:rPr>
        <w:t>Úvodné ustanovenia</w:t>
      </w:r>
    </w:p>
    <w:p w14:paraId="2B0798CC" w14:textId="77777777" w:rsidR="000903D1" w:rsidRPr="000A359A" w:rsidRDefault="000903D1" w:rsidP="000A35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>1.</w:t>
      </w: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>Záujemca je podnikateľom, ktorý ako svoju hlavnú podnikateľskú činnosť vykonáva realitnú činnosť - predaj, kúpu a prenájom nehnuteľností, ako aj sprostredkovanie uzavretia takýchto zmlúv.</w:t>
      </w:r>
    </w:p>
    <w:p w14:paraId="5D7D9C28" w14:textId="77777777" w:rsidR="000903D1" w:rsidRPr="000A359A" w:rsidRDefault="000903D1" w:rsidP="000A35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>2.</w:t>
      </w: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>Sprostredkovateľ je osoba, ktorá má informácie, na základe, ktorých má záujemca možnosť uzatvoriť obchod a to:</w:t>
      </w:r>
    </w:p>
    <w:p w14:paraId="36DC8066" w14:textId="77777777" w:rsidR="000903D1" w:rsidRPr="000A359A" w:rsidRDefault="000903D1" w:rsidP="000A35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>a) odkúpením nehnuteľnosti do vlastníctva záujemcu, (ďalej priamy obchod),</w:t>
      </w:r>
    </w:p>
    <w:p w14:paraId="4436A90A" w14:textId="77777777" w:rsidR="000903D1" w:rsidRPr="000A359A" w:rsidRDefault="000903D1" w:rsidP="000A359A">
      <w:pPr>
        <w:pStyle w:val="Zkladntext"/>
      </w:pPr>
      <w:r w:rsidRPr="000A359A">
        <w:t>b) sprostredkovania predaja alebo kúpy tretím osobám, (ďalej sprostredkovaný obchod).</w:t>
      </w:r>
    </w:p>
    <w:p w14:paraId="7FFFB241" w14:textId="77777777" w:rsidR="000903D1" w:rsidRPr="000A359A" w:rsidRDefault="000903D1" w:rsidP="000A35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0F666EB6" w14:textId="77777777" w:rsidR="000903D1" w:rsidRPr="000A359A" w:rsidRDefault="000903D1" w:rsidP="000A35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67B202C6" w14:textId="77777777" w:rsidR="000903D1" w:rsidRPr="000A359A" w:rsidRDefault="000903D1" w:rsidP="000A359A">
      <w:pPr>
        <w:pStyle w:val="Zkladntext"/>
        <w:jc w:val="center"/>
        <w:rPr>
          <w:b/>
          <w:color w:val="000000" w:themeColor="text1"/>
        </w:rPr>
      </w:pPr>
      <w:r w:rsidRPr="000A359A">
        <w:rPr>
          <w:b/>
          <w:color w:val="000000" w:themeColor="text1"/>
        </w:rPr>
        <w:t>ČLÁNOK II.</w:t>
      </w:r>
    </w:p>
    <w:p w14:paraId="33214AC9" w14:textId="77777777" w:rsidR="000903D1" w:rsidRPr="000A359A" w:rsidRDefault="000903D1" w:rsidP="000A359A">
      <w:pPr>
        <w:pStyle w:val="Zkladntext"/>
        <w:jc w:val="center"/>
        <w:rPr>
          <w:b/>
          <w:color w:val="000000" w:themeColor="text1"/>
        </w:rPr>
      </w:pPr>
      <w:r w:rsidRPr="000A359A">
        <w:rPr>
          <w:b/>
          <w:color w:val="000000" w:themeColor="text1"/>
        </w:rPr>
        <w:t>Predmet zmluvy</w:t>
      </w:r>
    </w:p>
    <w:p w14:paraId="1F3EC73B" w14:textId="77777777" w:rsidR="000903D1" w:rsidRPr="000A359A" w:rsidRDefault="000903D1" w:rsidP="000A359A">
      <w:pPr>
        <w:pStyle w:val="Zkladntext"/>
        <w:numPr>
          <w:ilvl w:val="0"/>
          <w:numId w:val="1"/>
        </w:numPr>
        <w:ind w:left="0" w:firstLine="0"/>
      </w:pPr>
      <w:r w:rsidRPr="000A359A">
        <w:t xml:space="preserve">Sprostredkovateľ sa zaväzuje, že bude v prospech záujemcu a podľa jeho požiadaviek vyvíjať činnosť smerujúcu k uzatvoreniu kúpnej zmluvy na nehnuteľnosť uvedenú v bode 2. tohto článku zmluvy. </w:t>
      </w:r>
    </w:p>
    <w:p w14:paraId="466DDD7A" w14:textId="77777777" w:rsidR="000903D1" w:rsidRPr="000A359A" w:rsidRDefault="000903D1" w:rsidP="000A359A">
      <w:pPr>
        <w:pStyle w:val="Zkladntext"/>
        <w:numPr>
          <w:ilvl w:val="0"/>
          <w:numId w:val="1"/>
        </w:numPr>
        <w:ind w:left="0" w:firstLine="0"/>
        <w:rPr>
          <w:b/>
        </w:rPr>
      </w:pPr>
      <w:r w:rsidRPr="000A359A">
        <w:t xml:space="preserve">Predmetom tejto zmluvy sprostredkovanie odkúpenia nehnuteľnosti zapísaných: </w:t>
      </w:r>
      <w:r w:rsidRPr="000A359A">
        <w:rPr>
          <w:b/>
        </w:rPr>
        <w:t>na Okresnom úrade ..........., katastrálnom odbore, okres .............., obec .............., katastrálne územie ............, na LV č. ........., byt č. ......., na .......... poschodí, na ul. ...............číslo vchodu ...... v ..............., ktorý je súčasťou bytového domu - ...................., súpisné číslo ............., ktorý je postavený na pozemku parcela registra „C“ .............., podiel priestoru na spoločných častiach a spoločných zariadeniach domu vo veľkosti ...................</w:t>
      </w:r>
    </w:p>
    <w:p w14:paraId="7FD67040" w14:textId="77777777" w:rsidR="000903D1" w:rsidRPr="000A359A" w:rsidRDefault="000903D1" w:rsidP="000A359A">
      <w:pPr>
        <w:pStyle w:val="Zkladntext"/>
        <w:tabs>
          <w:tab w:val="left" w:pos="993"/>
        </w:tabs>
      </w:pPr>
      <w:r w:rsidRPr="000A359A">
        <w:tab/>
      </w:r>
    </w:p>
    <w:p w14:paraId="609D4CC5" w14:textId="77777777" w:rsidR="000903D1" w:rsidRPr="000A359A" w:rsidRDefault="000903D1" w:rsidP="000A359A">
      <w:pPr>
        <w:pStyle w:val="Zkladntext"/>
        <w:tabs>
          <w:tab w:val="left" w:pos="993"/>
        </w:tabs>
      </w:pPr>
    </w:p>
    <w:p w14:paraId="0D9715C9" w14:textId="77777777" w:rsidR="000903D1" w:rsidRPr="000A359A" w:rsidRDefault="000903D1" w:rsidP="000A359A">
      <w:pPr>
        <w:pStyle w:val="Zkladntext"/>
        <w:jc w:val="center"/>
        <w:rPr>
          <w:b/>
          <w:color w:val="000000" w:themeColor="text1"/>
        </w:rPr>
      </w:pPr>
      <w:r w:rsidRPr="000A359A">
        <w:rPr>
          <w:b/>
          <w:color w:val="000000" w:themeColor="text1"/>
        </w:rPr>
        <w:t>ČLÁNOK III.</w:t>
      </w:r>
    </w:p>
    <w:p w14:paraId="782B68ED" w14:textId="77777777" w:rsidR="000903D1" w:rsidRPr="000A359A" w:rsidRDefault="000903D1" w:rsidP="000A359A">
      <w:pPr>
        <w:pStyle w:val="Zkladntext"/>
        <w:jc w:val="center"/>
        <w:rPr>
          <w:b/>
          <w:color w:val="000000" w:themeColor="text1"/>
        </w:rPr>
      </w:pPr>
      <w:r w:rsidRPr="000A359A">
        <w:rPr>
          <w:b/>
          <w:color w:val="000000" w:themeColor="text1"/>
        </w:rPr>
        <w:t>Odmena za tip</w:t>
      </w:r>
    </w:p>
    <w:p w14:paraId="3465530B" w14:textId="77777777" w:rsidR="000903D1" w:rsidRPr="000A359A" w:rsidRDefault="000903D1" w:rsidP="000A359A">
      <w:pPr>
        <w:pStyle w:val="Zkladntext"/>
      </w:pPr>
      <w:r w:rsidRPr="000A359A">
        <w:t>1.</w:t>
      </w:r>
      <w:r w:rsidRPr="000A359A">
        <w:tab/>
        <w:t>Zmluvné strany sa dohodli na tom, že záujemca zaplatí sprostredkovateľovi v prípade dosiahnutia výsledku (uzavretia kúpnej zmluvy) odmenu a to takto:</w:t>
      </w:r>
    </w:p>
    <w:p w14:paraId="2E2FAC15" w14:textId="77777777" w:rsidR="000903D1" w:rsidRPr="000A359A" w:rsidRDefault="000903D1" w:rsidP="000A35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>a)</w:t>
      </w: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>v prípade ak sprostredkovateľ dohodí záujemcovi informácie na základe, ktorých sa uzavrie kúpna zmluva za nehnuteľnosť uvedenú v Čl. I bod. 1, medzi predávajúcim a záujemcom má sprostredkovateľ nárok na odmenu za tip, ktorej výška je určená dohodou a to takto:</w:t>
      </w:r>
    </w:p>
    <w:p w14:paraId="75E9685C" w14:textId="5B663F53" w:rsidR="000903D1" w:rsidRPr="000A359A" w:rsidRDefault="000903D1" w:rsidP="000A35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>-</w:t>
      </w: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>Nákupná cena nehnuteľnosť do   3</w:t>
      </w:r>
      <w:r w:rsid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>2</w:t>
      </w: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.000,-€                     </w:t>
      </w:r>
      <w:r w:rsid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>odmena za tip     500,-€,</w:t>
      </w:r>
    </w:p>
    <w:p w14:paraId="16557D3F" w14:textId="6CCDF40B" w:rsidR="000903D1" w:rsidRPr="000A359A" w:rsidRDefault="000903D1" w:rsidP="000A35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>-</w:t>
      </w: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 xml:space="preserve">Nákupná cena nehnuteľnosť od </w:t>
      </w:r>
      <w:r w:rsid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</w:t>
      </w: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>3</w:t>
      </w:r>
      <w:r w:rsid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>2</w:t>
      </w: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>.001,-€ do 60.000,-€</w:t>
      </w:r>
      <w:r w:rsid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>odmena za tip</w:t>
      </w:r>
      <w:r w:rsid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</w:t>
      </w: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>1.000,-€,</w:t>
      </w:r>
    </w:p>
    <w:p w14:paraId="68B29C0C" w14:textId="71944EDE" w:rsidR="000903D1" w:rsidRPr="000A359A" w:rsidRDefault="000903D1" w:rsidP="000A35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>-</w:t>
      </w: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>Nákupná cena nehnuteľnosť nad 60.000,-€</w:t>
      </w: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</w:t>
      </w: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>odmena za tip</w:t>
      </w:r>
      <w:r w:rsid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</w:t>
      </w: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>1.500,-€,</w:t>
      </w:r>
    </w:p>
    <w:p w14:paraId="2719611C" w14:textId="21C0686C" w:rsidR="000903D1" w:rsidRPr="000A359A" w:rsidRDefault="000903D1" w:rsidP="000A35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b) </w:t>
      </w: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 xml:space="preserve">v prípade ak sprostredkovateľ dohodí záujemcovi informácie na základe ktorých nehnuteľnosť uvedenú v Čl. II bod. 2 záujemca neodkúpi, nemáme ju už v ponuke ale dohodne sa s predávajúcim na predaji tretej osobe formou sprostredkovania na základe uzatvorenia kúpnej zmluvy, má sprostredkovateľ nárok na odmenu za tip vo výške </w:t>
      </w:r>
      <w:r w:rsid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>3</w:t>
      </w: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>00,-€.</w:t>
      </w:r>
    </w:p>
    <w:p w14:paraId="13AF4677" w14:textId="77777777" w:rsidR="000903D1" w:rsidRPr="000A359A" w:rsidRDefault="000903D1" w:rsidP="000A35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>2.</w:t>
      </w: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>Záujemca sa zaväzuje zaplatiť sprostredkovateľovi odmenu za sprostredkovanie uvedenú v bode 1. tohto článku zmluvy z kúpnej ceny na základe takto dohodnutých podmienok v kúpnej zmluve, a to priamo na účet sprostredkovateľa vedený v banke ............, a.s., číslo účtu: ...................., IBAN:...................................., BIC: .............., a to do 15 dní odo dňa podpísania Kúpnej zmluvy týkajúcej sa priameho obchodu alebo sprostredkovaného obchodu.  Až do podpisu kúpnej zmluvy nemá sprostredkovateľ ktorý dodal tip, právny nárok na odmenu.</w:t>
      </w:r>
    </w:p>
    <w:p w14:paraId="462F0E29" w14:textId="77777777" w:rsidR="000903D1" w:rsidRPr="000A359A" w:rsidRDefault="000903D1" w:rsidP="000A359A">
      <w:pPr>
        <w:pStyle w:val="Bezriadkovania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>3.</w:t>
      </w: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 xml:space="preserve">Vyhradzujeme si právo odmietnuť kúpu ponúkanej nehnuteľnosti a to aj bez uvedenia dôvodu. Až do podpisu Kúpnej zmluvy medzi predávajúcim a spoločnosťou VRK REAL PLUS, s.r.o. ako kupujúcim, nemá účastník (sprostredkovateľ), ktorý dodal tip, právny nárok na odmenu. Podmienkou vyplatenia odmeny je </w:t>
      </w: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lastRenderedPageBreak/>
        <w:t>dodanie kontaktu na predávajúceho a podpis kúpnej zmluvy medzi predávajúcim a spoločnosťou VRK REAL PLUS, s.r.o. ako kupujúcim. Nárok na odmenu nemá účastník ani v tom prípade, ak dodal tip na kúpu nehnuteľností o ktorej mala spoločnosť VRK REAL PLUS, s.r.o., ako kupujúci vedomosti už pred jeho zaslaním.</w:t>
      </w:r>
    </w:p>
    <w:p w14:paraId="163F06F3" w14:textId="77777777" w:rsidR="000903D1" w:rsidRPr="000A359A" w:rsidRDefault="000903D1" w:rsidP="000A359A">
      <w:pPr>
        <w:pStyle w:val="Bezriadkovania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0AFA59C5" w14:textId="77777777" w:rsidR="000903D1" w:rsidRPr="000A359A" w:rsidRDefault="000903D1" w:rsidP="000A359A">
      <w:pPr>
        <w:pStyle w:val="Zkladntext"/>
        <w:jc w:val="center"/>
        <w:rPr>
          <w:b/>
          <w:color w:val="000000" w:themeColor="text1"/>
        </w:rPr>
      </w:pPr>
      <w:r w:rsidRPr="000A359A">
        <w:rPr>
          <w:b/>
          <w:color w:val="000000" w:themeColor="text1"/>
        </w:rPr>
        <w:t>ČLÁNOK IV.</w:t>
      </w:r>
    </w:p>
    <w:p w14:paraId="4152849A" w14:textId="77777777" w:rsidR="000903D1" w:rsidRPr="000A359A" w:rsidRDefault="000903D1" w:rsidP="000A359A">
      <w:pPr>
        <w:pStyle w:val="Zkladntext"/>
        <w:jc w:val="center"/>
        <w:rPr>
          <w:b/>
          <w:color w:val="000000" w:themeColor="text1"/>
        </w:rPr>
      </w:pPr>
      <w:r w:rsidRPr="000A359A">
        <w:rPr>
          <w:b/>
          <w:color w:val="000000" w:themeColor="text1"/>
        </w:rPr>
        <w:t>Povinnosti zmluvných strán</w:t>
      </w:r>
    </w:p>
    <w:p w14:paraId="15B5DDF7" w14:textId="77777777" w:rsidR="000903D1" w:rsidRPr="000A359A" w:rsidRDefault="000903D1" w:rsidP="000A359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Záujemca je oprávnený požadovať od sprostredkovateľa potrebné informácie a podklady, ktoré sú nevyhnutné k realizácií priameho odchodu alebo sprostredkovaného obchodu. </w:t>
      </w:r>
    </w:p>
    <w:p w14:paraId="7D111449" w14:textId="77777777" w:rsidR="000903D1" w:rsidRPr="000A359A" w:rsidRDefault="000903D1" w:rsidP="000A359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Záujemca si vyhradzuje právo odmietnuť uskutočniť priamy obchod alebo sprostredkovaný obchod ak by bol v rozpore s platnými právnymi predpismi Slovenskej republiky, alebo aj bez uvedenia dôvodu.  </w:t>
      </w:r>
    </w:p>
    <w:p w14:paraId="13442045" w14:textId="77777777" w:rsidR="000903D1" w:rsidRPr="000A359A" w:rsidRDefault="000903D1" w:rsidP="000A359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>Sprostredkovateľ je povinný oznámiť záujemcovi v lehote do 3 dní od zistenia všetky skutočnosti, ktoré majú význam pre uzavretie kúpnej zmluvy.</w:t>
      </w:r>
    </w:p>
    <w:p w14:paraId="3796B256" w14:textId="10B11FBC" w:rsidR="000903D1" w:rsidRPr="000A359A" w:rsidRDefault="000903D1" w:rsidP="000A359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>Táto sprostredkovateľská zmluva sa uzatvára na dobu určitú, a to do ........</w:t>
      </w:r>
      <w:r w:rsid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..........</w:t>
      </w:r>
      <w:r w:rsidRPr="000A359A">
        <w:rPr>
          <w:rFonts w:ascii="Times New Roman" w:eastAsia="Times New Roman" w:hAnsi="Times New Roman" w:cs="Times New Roman"/>
          <w:sz w:val="20"/>
          <w:szCs w:val="20"/>
          <w:lang w:eastAsia="sk-SK"/>
        </w:rPr>
        <w:t>, alebo do dňa úspešného ukončenia obchodného prípadu, resp. uzatvorenia kúpnych zmlúv.</w:t>
      </w:r>
    </w:p>
    <w:p w14:paraId="2B445AB8" w14:textId="77777777" w:rsidR="000903D1" w:rsidRPr="000A359A" w:rsidRDefault="000903D1" w:rsidP="000A359A">
      <w:pPr>
        <w:pStyle w:val="Zkladntext"/>
        <w:jc w:val="center"/>
        <w:rPr>
          <w:b/>
          <w:color w:val="000000" w:themeColor="text1"/>
        </w:rPr>
      </w:pPr>
    </w:p>
    <w:p w14:paraId="785917A3" w14:textId="77777777" w:rsidR="000903D1" w:rsidRPr="000A359A" w:rsidRDefault="000903D1" w:rsidP="000A359A">
      <w:pPr>
        <w:pStyle w:val="Zkladntext"/>
        <w:jc w:val="center"/>
        <w:rPr>
          <w:b/>
          <w:color w:val="000000" w:themeColor="text1"/>
        </w:rPr>
      </w:pPr>
      <w:r w:rsidRPr="000A359A">
        <w:rPr>
          <w:b/>
          <w:color w:val="000000" w:themeColor="text1"/>
        </w:rPr>
        <w:t>ČLÁNOK VII.</w:t>
      </w:r>
    </w:p>
    <w:p w14:paraId="0CECBD68" w14:textId="77777777" w:rsidR="000903D1" w:rsidRPr="000A359A" w:rsidRDefault="000903D1" w:rsidP="000A359A">
      <w:pPr>
        <w:pStyle w:val="Zkladntext"/>
        <w:jc w:val="center"/>
        <w:rPr>
          <w:b/>
          <w:color w:val="000000" w:themeColor="text1"/>
        </w:rPr>
      </w:pPr>
      <w:r w:rsidRPr="000A359A">
        <w:rPr>
          <w:b/>
          <w:color w:val="000000" w:themeColor="text1"/>
        </w:rPr>
        <w:t>Záverečné ustanovenia</w:t>
      </w:r>
    </w:p>
    <w:p w14:paraId="712AF58D" w14:textId="77777777" w:rsidR="000903D1" w:rsidRPr="000A359A" w:rsidRDefault="000903D1" w:rsidP="000A359A">
      <w:pPr>
        <w:pStyle w:val="Zkladntext"/>
        <w:numPr>
          <w:ilvl w:val="1"/>
          <w:numId w:val="3"/>
        </w:numPr>
        <w:tabs>
          <w:tab w:val="clear" w:pos="1080"/>
          <w:tab w:val="num" w:pos="426"/>
        </w:tabs>
        <w:ind w:left="0" w:firstLine="0"/>
      </w:pPr>
      <w:r w:rsidRPr="000A359A">
        <w:t xml:space="preserve">Zmluvné strany sa zaväzujú, že všetky prípadné spory, do ktorých sa pri plnení tejto zmluvy dostanú, budú riešené v prvom rade dohodou. Ak k dohode nedôjde platí, že prípadné spory budú rozhodované riadnymi súdmi. V prípade súdneho sporu je príslušným všeobecný súd sprostredkovateľa. </w:t>
      </w:r>
    </w:p>
    <w:p w14:paraId="181B19F6" w14:textId="77777777" w:rsidR="000903D1" w:rsidRPr="000A359A" w:rsidRDefault="000903D1" w:rsidP="000A359A">
      <w:pPr>
        <w:pStyle w:val="Zkladntext"/>
        <w:numPr>
          <w:ilvl w:val="1"/>
          <w:numId w:val="3"/>
        </w:numPr>
        <w:tabs>
          <w:tab w:val="clear" w:pos="1080"/>
          <w:tab w:val="num" w:pos="426"/>
        </w:tabs>
        <w:ind w:left="0" w:firstLine="0"/>
      </w:pPr>
      <w:r w:rsidRPr="000A359A">
        <w:t>Všetky zmeny a doplnenia tejto zmluvy sa uskutočnia formou písomného dodatku na základe súhlasného prejavu oboch zmluvných strán.</w:t>
      </w:r>
    </w:p>
    <w:p w14:paraId="62BFB008" w14:textId="77777777" w:rsidR="000903D1" w:rsidRPr="000A359A" w:rsidRDefault="000903D1" w:rsidP="000A359A">
      <w:pPr>
        <w:pStyle w:val="Zkladntext"/>
        <w:numPr>
          <w:ilvl w:val="1"/>
          <w:numId w:val="3"/>
        </w:numPr>
        <w:tabs>
          <w:tab w:val="clear" w:pos="1080"/>
          <w:tab w:val="num" w:pos="426"/>
        </w:tabs>
        <w:ind w:left="0" w:firstLine="0"/>
      </w:pPr>
      <w:r w:rsidRPr="000A359A">
        <w:t>Táto zmluva nadobúda platnosť a účinnosť dňom podpisu oboma zmluvnými stranami.</w:t>
      </w:r>
    </w:p>
    <w:p w14:paraId="6ED10F8D" w14:textId="77777777" w:rsidR="000903D1" w:rsidRPr="000A359A" w:rsidRDefault="000903D1" w:rsidP="000A359A">
      <w:pPr>
        <w:pStyle w:val="Zkladntext"/>
        <w:numPr>
          <w:ilvl w:val="1"/>
          <w:numId w:val="3"/>
        </w:numPr>
        <w:tabs>
          <w:tab w:val="clear" w:pos="1080"/>
          <w:tab w:val="num" w:pos="426"/>
        </w:tabs>
        <w:ind w:left="0" w:firstLine="0"/>
      </w:pPr>
      <w:r w:rsidRPr="000A359A">
        <w:t>Táto zmluva je vyhotovená v dvoch rovnopisoch, z ktorých po jednom obdrží každá zmluvná strana.</w:t>
      </w:r>
    </w:p>
    <w:p w14:paraId="654E7C99" w14:textId="77777777" w:rsidR="000903D1" w:rsidRPr="000A359A" w:rsidRDefault="000903D1" w:rsidP="000A359A">
      <w:pPr>
        <w:pStyle w:val="Zkladntext"/>
        <w:numPr>
          <w:ilvl w:val="1"/>
          <w:numId w:val="3"/>
        </w:numPr>
        <w:tabs>
          <w:tab w:val="clear" w:pos="1080"/>
          <w:tab w:val="num" w:pos="426"/>
        </w:tabs>
        <w:ind w:left="0" w:firstLine="0"/>
      </w:pPr>
      <w:r w:rsidRPr="000A359A">
        <w:t>Účastníci zmluvy prehlasujú, že sa s jej obsahom dôkladne oboznámili, jej obsahu porozumeli a svojim podpisom potvrdzujú, že predmetnú zmluvu uzavreli na základe ich slobodnej vôle.</w:t>
      </w:r>
    </w:p>
    <w:p w14:paraId="0F0ED479" w14:textId="77777777" w:rsidR="000903D1" w:rsidRPr="000A359A" w:rsidRDefault="000903D1" w:rsidP="000A359A">
      <w:pPr>
        <w:pStyle w:val="Zkladntext"/>
      </w:pPr>
    </w:p>
    <w:p w14:paraId="46F9E618" w14:textId="77777777" w:rsidR="000903D1" w:rsidRPr="000A359A" w:rsidRDefault="000903D1" w:rsidP="000A359A">
      <w:pPr>
        <w:pStyle w:val="Zkladntext"/>
      </w:pPr>
      <w:r w:rsidRPr="000A359A">
        <w:t>V Košiciach dňa ...................</w:t>
      </w:r>
      <w:r w:rsidRPr="000A359A">
        <w:tab/>
      </w:r>
      <w:r w:rsidRPr="000A359A">
        <w:tab/>
      </w:r>
      <w:r w:rsidRPr="000A359A">
        <w:tab/>
        <w:t xml:space="preserve"> </w:t>
      </w:r>
    </w:p>
    <w:p w14:paraId="7BFD1323" w14:textId="77777777" w:rsidR="000903D1" w:rsidRPr="000A359A" w:rsidRDefault="000903D1" w:rsidP="000A359A">
      <w:pPr>
        <w:pStyle w:val="Zkladntext"/>
      </w:pPr>
    </w:p>
    <w:p w14:paraId="36D41F8D" w14:textId="77777777" w:rsidR="000903D1" w:rsidRPr="000A359A" w:rsidRDefault="000903D1" w:rsidP="000A359A">
      <w:pPr>
        <w:pStyle w:val="Zkladntext"/>
      </w:pPr>
    </w:p>
    <w:p w14:paraId="02CB2531" w14:textId="77777777" w:rsidR="000903D1" w:rsidRPr="000A359A" w:rsidRDefault="000903D1" w:rsidP="000A359A">
      <w:pPr>
        <w:pStyle w:val="Zkladntext"/>
      </w:pPr>
    </w:p>
    <w:p w14:paraId="465E686C" w14:textId="77777777" w:rsidR="000903D1" w:rsidRPr="000A359A" w:rsidRDefault="000903D1" w:rsidP="000A359A">
      <w:pPr>
        <w:pStyle w:val="Zkladntext"/>
      </w:pPr>
    </w:p>
    <w:p w14:paraId="2ED8C3BD" w14:textId="77777777" w:rsidR="000903D1" w:rsidRPr="000A359A" w:rsidRDefault="000903D1" w:rsidP="000A359A">
      <w:pPr>
        <w:pStyle w:val="Zkladntext"/>
      </w:pPr>
    </w:p>
    <w:p w14:paraId="4CDA0599" w14:textId="2808286B" w:rsidR="000903D1" w:rsidRPr="000A359A" w:rsidRDefault="000903D1" w:rsidP="000A359A">
      <w:pPr>
        <w:pStyle w:val="Zkladntext"/>
        <w:jc w:val="left"/>
      </w:pPr>
      <w:r w:rsidRPr="000A359A">
        <w:t xml:space="preserve">      .......................................................................   </w:t>
      </w:r>
      <w:r w:rsidRPr="000A359A">
        <w:tab/>
      </w:r>
      <w:r w:rsidR="000A359A">
        <w:t xml:space="preserve">                </w:t>
      </w:r>
      <w:r w:rsidRPr="000A359A">
        <w:t>.......................................................................</w:t>
      </w:r>
    </w:p>
    <w:p w14:paraId="6315938D" w14:textId="169B9B3F" w:rsidR="000903D1" w:rsidRPr="000A359A" w:rsidRDefault="000903D1" w:rsidP="000A359A">
      <w:pPr>
        <w:pStyle w:val="Zkladntext"/>
        <w:jc w:val="left"/>
      </w:pPr>
      <w:r w:rsidRPr="000A359A">
        <w:t xml:space="preserve">                    VRK REAL PLUS s.r.o.</w:t>
      </w:r>
      <w:r w:rsidRPr="000A359A">
        <w:tab/>
      </w:r>
      <w:r w:rsidRPr="000A359A">
        <w:tab/>
        <w:t xml:space="preserve">                       </w:t>
      </w:r>
    </w:p>
    <w:p w14:paraId="4DCA6150" w14:textId="77777777" w:rsidR="000903D1" w:rsidRPr="000A359A" w:rsidRDefault="000903D1" w:rsidP="000A359A">
      <w:pPr>
        <w:pStyle w:val="Zkladntext"/>
        <w:jc w:val="left"/>
      </w:pPr>
      <w:r w:rsidRPr="000A359A">
        <w:t xml:space="preserve">                          (sprostredkovateľ)    </w:t>
      </w:r>
      <w:r w:rsidRPr="000A359A">
        <w:tab/>
      </w:r>
      <w:r w:rsidRPr="000A359A">
        <w:tab/>
      </w:r>
      <w:r w:rsidRPr="000A359A">
        <w:tab/>
      </w:r>
      <w:r w:rsidRPr="000A359A">
        <w:tab/>
      </w:r>
      <w:r w:rsidRPr="000A359A">
        <w:tab/>
        <w:t xml:space="preserve">  (záujemca) </w:t>
      </w:r>
    </w:p>
    <w:p w14:paraId="680412C7" w14:textId="77777777" w:rsidR="000903D1" w:rsidRPr="000A359A" w:rsidRDefault="000903D1" w:rsidP="000A359A">
      <w:pPr>
        <w:pStyle w:val="Bezriadkovania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7F513887" w14:textId="77777777" w:rsidR="00984693" w:rsidRPr="000A359A" w:rsidRDefault="00984693" w:rsidP="000A35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84693" w:rsidRPr="000A359A" w:rsidSect="000A359A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3078B7"/>
    <w:multiLevelType w:val="hybridMultilevel"/>
    <w:tmpl w:val="7B6A2DC2"/>
    <w:lvl w:ilvl="0" w:tplc="02443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976EB7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242702E">
      <w:start w:val="1"/>
      <w:numFmt w:val="lowerLetter"/>
      <w:lvlText w:val="%4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4" w:tplc="A25C3E8E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40918B2"/>
    <w:multiLevelType w:val="hybridMultilevel"/>
    <w:tmpl w:val="612EBC50"/>
    <w:lvl w:ilvl="0" w:tplc="C44C18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660680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50E23C3"/>
    <w:multiLevelType w:val="hybridMultilevel"/>
    <w:tmpl w:val="348A21AE"/>
    <w:lvl w:ilvl="0" w:tplc="32123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54018204">
    <w:abstractNumId w:val="0"/>
  </w:num>
  <w:num w:numId="2" w16cid:durableId="352272327">
    <w:abstractNumId w:val="1"/>
  </w:num>
  <w:num w:numId="3" w16cid:durableId="227039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3D1"/>
    <w:rsid w:val="000903D1"/>
    <w:rsid w:val="000A359A"/>
    <w:rsid w:val="00314629"/>
    <w:rsid w:val="004A28F4"/>
    <w:rsid w:val="004D1C6A"/>
    <w:rsid w:val="005D68FF"/>
    <w:rsid w:val="00772CCB"/>
    <w:rsid w:val="00984693"/>
    <w:rsid w:val="00B857C4"/>
    <w:rsid w:val="00DA4D3A"/>
    <w:rsid w:val="00EE1074"/>
    <w:rsid w:val="00EE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3A07E"/>
  <w15:docId w15:val="{CEF703C3-DDA0-4D2B-94C2-2A0C901C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  <w:ind w:left="703" w:hanging="70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03D1"/>
    <w:pPr>
      <w:spacing w:after="200"/>
      <w:ind w:left="0" w:firstLine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903D1"/>
    <w:pPr>
      <w:spacing w:line="240" w:lineRule="auto"/>
      <w:ind w:left="0" w:firstLine="0"/>
    </w:pPr>
  </w:style>
  <w:style w:type="paragraph" w:styleId="Nzov">
    <w:name w:val="Title"/>
    <w:basedOn w:val="Normlny"/>
    <w:link w:val="NzovChar"/>
    <w:qFormat/>
    <w:rsid w:val="000903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0903D1"/>
    <w:rPr>
      <w:rFonts w:ascii="Times New Roman" w:eastAsia="Times New Roman" w:hAnsi="Times New Roman" w:cs="Times New Roman"/>
      <w:b/>
      <w:sz w:val="36"/>
      <w:szCs w:val="20"/>
      <w:lang w:eastAsia="sk-SK"/>
    </w:rPr>
  </w:style>
  <w:style w:type="paragraph" w:styleId="Zkladntext">
    <w:name w:val="Body Text"/>
    <w:aliases w:val=" Char,Char"/>
    <w:basedOn w:val="Normlny"/>
    <w:link w:val="ZkladntextChar"/>
    <w:rsid w:val="000903D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Char">
    <w:name w:val="Základný text Char"/>
    <w:aliases w:val=" Char Char,Char Char"/>
    <w:basedOn w:val="Predvolenpsmoodseku"/>
    <w:link w:val="Zkladntext"/>
    <w:rsid w:val="000903D1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905</Words>
  <Characters>5162</Characters>
  <Application>Microsoft Office Word</Application>
  <DocSecurity>0</DocSecurity>
  <Lines>43</Lines>
  <Paragraphs>12</Paragraphs>
  <ScaleCrop>false</ScaleCrop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VRK2</cp:lastModifiedBy>
  <cp:revision>2</cp:revision>
  <dcterms:created xsi:type="dcterms:W3CDTF">2024-11-20T09:07:00Z</dcterms:created>
  <dcterms:modified xsi:type="dcterms:W3CDTF">2024-11-20T09:07:00Z</dcterms:modified>
</cp:coreProperties>
</file>